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00" w:rsidRDefault="00306400" w:rsidP="0030640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00" w:rsidRDefault="00306400" w:rsidP="00306400">
      <w:pPr>
        <w:jc w:val="center"/>
        <w:rPr>
          <w:sz w:val="24"/>
        </w:rPr>
      </w:pPr>
    </w:p>
    <w:p w:rsidR="00306400" w:rsidRDefault="00306400" w:rsidP="00306400">
      <w:pPr>
        <w:keepNext/>
        <w:jc w:val="center"/>
        <w:outlineLvl w:val="1"/>
        <w:rPr>
          <w:b/>
          <w:bCs/>
          <w:sz w:val="24"/>
        </w:rPr>
      </w:pPr>
      <w:r>
        <w:rPr>
          <w:b/>
          <w:bCs/>
          <w:sz w:val="24"/>
        </w:rPr>
        <w:t xml:space="preserve">УКРАЇНА </w:t>
      </w:r>
    </w:p>
    <w:p w:rsidR="00306400" w:rsidRDefault="00306400" w:rsidP="00306400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306400" w:rsidRDefault="00306400" w:rsidP="00306400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МЕЛІТОПОЛЬСЬКОЇ  МІСЬКОЇ  РАДИ</w:t>
      </w:r>
    </w:p>
    <w:p w:rsidR="00306400" w:rsidRDefault="00306400" w:rsidP="00306400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Запорізької області</w:t>
      </w:r>
    </w:p>
    <w:p w:rsidR="00306400" w:rsidRDefault="00306400" w:rsidP="00306400">
      <w:pPr>
        <w:rPr>
          <w:sz w:val="28"/>
          <w:szCs w:val="28"/>
        </w:rPr>
      </w:pPr>
    </w:p>
    <w:p w:rsidR="00306400" w:rsidRDefault="00306400" w:rsidP="0030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306400" w:rsidRDefault="00306400" w:rsidP="00306400">
      <w:pPr>
        <w:jc w:val="center"/>
        <w:rPr>
          <w:bCs/>
          <w:sz w:val="28"/>
          <w:szCs w:val="28"/>
        </w:rPr>
      </w:pPr>
    </w:p>
    <w:p w:rsidR="00306400" w:rsidRDefault="008B2FD8" w:rsidP="003064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01.10.2020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06400">
        <w:rPr>
          <w:b/>
          <w:bCs/>
          <w:sz w:val="28"/>
          <w:szCs w:val="28"/>
        </w:rPr>
        <w:t xml:space="preserve">                                                      № </w:t>
      </w:r>
      <w:r>
        <w:rPr>
          <w:b/>
          <w:bCs/>
          <w:sz w:val="28"/>
          <w:szCs w:val="28"/>
        </w:rPr>
        <w:t>184/1</w:t>
      </w:r>
    </w:p>
    <w:p w:rsidR="00306400" w:rsidRDefault="00306400" w:rsidP="00306400">
      <w:pPr>
        <w:rPr>
          <w:sz w:val="28"/>
          <w:szCs w:val="28"/>
        </w:rPr>
      </w:pPr>
    </w:p>
    <w:p w:rsidR="00306400" w:rsidRDefault="00306400" w:rsidP="00306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міждисциплінарної</w:t>
      </w:r>
    </w:p>
    <w:p w:rsidR="00306400" w:rsidRDefault="00306400" w:rsidP="00306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команди</w:t>
      </w:r>
    </w:p>
    <w:p w:rsidR="00306400" w:rsidRDefault="00306400" w:rsidP="00306400">
      <w:pPr>
        <w:ind w:firstLine="720"/>
        <w:jc w:val="both"/>
        <w:rPr>
          <w:sz w:val="28"/>
          <w:szCs w:val="28"/>
        </w:rPr>
      </w:pPr>
    </w:p>
    <w:p w:rsidR="00306400" w:rsidRDefault="00306400" w:rsidP="0030640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ст.ст. 42, 50 Закону України «Про місцеве самоврядування в Україні», відповідно до ст. 4 Закону України «Про органи і служби у справах дітей та спеціальні установи для дітей», Положення про службу у справах дітей Мелітопольської міської ради Запорізької області, затвердженого рішенням 44 сесії Мелітопольської міської ради Запорізької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26.10.2018 № 6/1, на виконання вимог п. п. 2, 19, 20, 21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№ 585 «Про забезпечення соціального захисту дітей, які перебувають у складних життєвих обставинах» виконавчий комітет Мелітопольської міської ради Запорізької області,</w:t>
      </w:r>
      <w:r>
        <w:rPr>
          <w:color w:val="000000"/>
          <w:sz w:val="28"/>
          <w:szCs w:val="28"/>
        </w:rPr>
        <w:t xml:space="preserve"> з метою організації соціального захисту дітей, які перебувають у складних життєвих обставинах,</w:t>
      </w:r>
    </w:p>
    <w:p w:rsidR="00306400" w:rsidRDefault="00306400" w:rsidP="00306400">
      <w:pPr>
        <w:ind w:firstLine="708"/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ВИРІШИВ: </w:t>
      </w: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Утворити міждисциплінарну команду, до якої включити суб’єктів виявлення та/або організації соціального захисту дітей, які перебувають у складних життєвих обставинах: </w:t>
      </w:r>
      <w:r>
        <w:rPr>
          <w:sz w:val="28"/>
          <w:szCs w:val="28"/>
          <w:shd w:val="clear" w:color="auto" w:fill="FFFFFF"/>
        </w:rPr>
        <w:t xml:space="preserve">заклади освіти, заклади охорони здоров’я, заклади соціального захисту населення, інші заклади та установи з питань здійснення заходів у сфері запобігання та протидії домашньому насильству і насильству за ознакою статі, управління освіти </w:t>
      </w:r>
      <w:r w:rsidR="008B4104">
        <w:rPr>
          <w:sz w:val="28"/>
          <w:szCs w:val="28"/>
          <w:shd w:val="clear" w:color="auto" w:fill="FFFFFF"/>
        </w:rPr>
        <w:t>Мелітопольської міської ради Запорізької області,</w:t>
      </w:r>
      <w:r>
        <w:rPr>
          <w:sz w:val="28"/>
          <w:szCs w:val="28"/>
          <w:shd w:val="clear" w:color="auto" w:fill="FFFFFF"/>
        </w:rPr>
        <w:t xml:space="preserve"> відділ охорони здоров’я </w:t>
      </w:r>
      <w:r w:rsidR="008B4104">
        <w:rPr>
          <w:sz w:val="28"/>
          <w:szCs w:val="28"/>
          <w:shd w:val="clear" w:color="auto" w:fill="FFFFFF"/>
        </w:rPr>
        <w:t>Мелітопольської міської ради Запорізької області,</w:t>
      </w:r>
      <w:r>
        <w:rPr>
          <w:sz w:val="28"/>
          <w:szCs w:val="28"/>
          <w:shd w:val="clear" w:color="auto" w:fill="FFFFFF"/>
        </w:rPr>
        <w:t xml:space="preserve"> управління соціального захисту населення </w:t>
      </w:r>
      <w:r w:rsidR="008B4104">
        <w:rPr>
          <w:sz w:val="28"/>
          <w:szCs w:val="28"/>
          <w:shd w:val="clear" w:color="auto" w:fill="FFFFFF"/>
        </w:rPr>
        <w:t>Мелітопольської міської ради Запорізької області,</w:t>
      </w:r>
      <w:r>
        <w:rPr>
          <w:sz w:val="28"/>
          <w:szCs w:val="28"/>
          <w:shd w:val="clear" w:color="auto" w:fill="FFFFFF"/>
        </w:rPr>
        <w:t xml:space="preserve"> службу у справах дітей </w:t>
      </w:r>
      <w:r w:rsidR="008B4104">
        <w:rPr>
          <w:sz w:val="28"/>
          <w:szCs w:val="28"/>
          <w:shd w:val="clear" w:color="auto" w:fill="FFFFFF"/>
        </w:rPr>
        <w:t>Мелітопольської міської ради Запорізької області,</w:t>
      </w:r>
      <w:r>
        <w:rPr>
          <w:sz w:val="28"/>
          <w:szCs w:val="28"/>
          <w:shd w:val="clear" w:color="auto" w:fill="FFFFFF"/>
        </w:rPr>
        <w:t xml:space="preserve"> </w:t>
      </w:r>
      <w:r w:rsidR="008B4104">
        <w:rPr>
          <w:sz w:val="28"/>
          <w:szCs w:val="28"/>
          <w:shd w:val="clear" w:color="auto" w:fill="FFFFFF"/>
        </w:rPr>
        <w:t xml:space="preserve">Мелітопольський міський центр </w:t>
      </w:r>
      <w:r>
        <w:rPr>
          <w:sz w:val="28"/>
          <w:szCs w:val="28"/>
          <w:shd w:val="clear" w:color="auto" w:fill="FFFFFF"/>
        </w:rPr>
        <w:t xml:space="preserve">соціальних </w:t>
      </w:r>
      <w:r w:rsidR="008B4104">
        <w:rPr>
          <w:sz w:val="28"/>
          <w:szCs w:val="28"/>
          <w:shd w:val="clear" w:color="auto" w:fill="FFFFFF"/>
        </w:rPr>
        <w:t>служб для сім</w:t>
      </w:r>
      <w:r w:rsidR="008B4104" w:rsidRPr="008B4104">
        <w:rPr>
          <w:sz w:val="28"/>
          <w:szCs w:val="28"/>
          <w:shd w:val="clear" w:color="auto" w:fill="FFFFFF"/>
        </w:rPr>
        <w:t>’</w:t>
      </w:r>
      <w:r w:rsidR="008B4104">
        <w:rPr>
          <w:sz w:val="28"/>
          <w:szCs w:val="28"/>
          <w:shd w:val="clear" w:color="auto" w:fill="FFFFFF"/>
        </w:rPr>
        <w:t>ї, дітей та молоді</w:t>
      </w:r>
      <w:r>
        <w:rPr>
          <w:sz w:val="28"/>
          <w:szCs w:val="28"/>
          <w:shd w:val="clear" w:color="auto" w:fill="FFFFFF"/>
        </w:rPr>
        <w:t xml:space="preserve">, фахівців із соціальної роботи,  інших надавачів соціальних послуг, Мелітопольський ВП ГУНП в Запорізькій </w:t>
      </w:r>
      <w:r w:rsidR="008B4104"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</w:rPr>
        <w:t xml:space="preserve">області, </w:t>
      </w:r>
      <w:r w:rsidR="008B4104">
        <w:rPr>
          <w:sz w:val="28"/>
          <w:szCs w:val="28"/>
          <w:shd w:val="clear" w:color="auto" w:fill="FFFFFF"/>
        </w:rPr>
        <w:t xml:space="preserve">   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територіальний </w:t>
      </w:r>
      <w:r w:rsidR="008B4104">
        <w:rPr>
          <w:sz w:val="28"/>
          <w:szCs w:val="28"/>
          <w:shd w:val="clear" w:color="auto" w:fill="FFFFFF"/>
        </w:rPr>
        <w:t xml:space="preserve">  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  </w:t>
      </w:r>
      <w:r w:rsidR="008B4104">
        <w:rPr>
          <w:sz w:val="28"/>
          <w:szCs w:val="28"/>
          <w:shd w:val="clear" w:color="auto" w:fill="FFFFFF"/>
        </w:rPr>
        <w:t xml:space="preserve">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ДСНС </w:t>
      </w:r>
      <w:r w:rsidR="008B4104">
        <w:rPr>
          <w:sz w:val="28"/>
          <w:szCs w:val="28"/>
          <w:shd w:val="clear" w:color="auto" w:fill="FFFFFF"/>
        </w:rPr>
        <w:t xml:space="preserve"> 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 </w:t>
      </w:r>
      <w:r w:rsidR="008B4104">
        <w:rPr>
          <w:sz w:val="28"/>
          <w:szCs w:val="28"/>
          <w:shd w:val="clear" w:color="auto" w:fill="FFFFFF"/>
        </w:rPr>
        <w:t xml:space="preserve"> 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підпорядковані </w:t>
      </w:r>
      <w:r w:rsidR="008B4104">
        <w:rPr>
          <w:sz w:val="28"/>
          <w:szCs w:val="28"/>
          <w:shd w:val="clear" w:color="auto" w:fill="FFFFFF"/>
        </w:rPr>
        <w:t xml:space="preserve">   </w:t>
      </w:r>
      <w:r w:rsidR="000358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підрозділи, </w:t>
      </w:r>
    </w:p>
    <w:p w:rsidR="00306400" w:rsidRDefault="00306400" w:rsidP="00306400">
      <w:pPr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</w:p>
    <w:p w:rsidR="00306400" w:rsidRDefault="00306400" w:rsidP="00306400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306400" w:rsidRDefault="00306400" w:rsidP="0030640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спеціалізовані установи з надання безоплатної первинної правової допомоги, місцевий центр з надання безоплатної вторинної правової допомоги, бюро правової допомоги, суд, орган прокуратури, уповноважені органи з питань </w:t>
      </w:r>
      <w:proofErr w:type="spellStart"/>
      <w:r>
        <w:rPr>
          <w:sz w:val="28"/>
          <w:szCs w:val="28"/>
          <w:shd w:val="clear" w:color="auto" w:fill="FFFFFF"/>
        </w:rPr>
        <w:t>пробації</w:t>
      </w:r>
      <w:proofErr w:type="spellEnd"/>
      <w:r>
        <w:rPr>
          <w:sz w:val="28"/>
          <w:szCs w:val="28"/>
          <w:shd w:val="clear" w:color="auto" w:fill="FFFFFF"/>
        </w:rPr>
        <w:t>, інші загальні та спеціалізовані служби підтримки осіб, постраждалих від домашнього насильства та насильства за ознакою статі.</w:t>
      </w:r>
    </w:p>
    <w:p w:rsidR="00306400" w:rsidRDefault="00306400" w:rsidP="0030640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Уповноважити </w:t>
      </w:r>
      <w:r>
        <w:rPr>
          <w:sz w:val="28"/>
          <w:szCs w:val="28"/>
        </w:rPr>
        <w:t xml:space="preserve">службу у справах дітей Мелітопольської міської ради Запорізької області </w:t>
      </w:r>
      <w:r>
        <w:rPr>
          <w:sz w:val="28"/>
          <w:szCs w:val="28"/>
          <w:shd w:val="clear" w:color="auto" w:fill="FFFFFF"/>
        </w:rPr>
        <w:t>для забезпечення допомоги кожній конкретній дитині, яка перебуває у складних життєвих обставинах:</w:t>
      </w:r>
    </w:p>
    <w:p w:rsidR="00306400" w:rsidRDefault="00306400" w:rsidP="0030640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формувати  персональний  склад міждисциплінарної команди </w:t>
      </w:r>
      <w:r>
        <w:rPr>
          <w:sz w:val="28"/>
          <w:szCs w:val="28"/>
          <w:shd w:val="clear" w:color="auto" w:fill="FFFFFF"/>
        </w:rPr>
        <w:t>на підставі пропозицій суб’єктів;</w:t>
      </w:r>
    </w:p>
    <w:p w:rsidR="00306400" w:rsidRDefault="00306400" w:rsidP="00306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організувати діяльність міждисциплінарної команди та проведення  засідань.</w:t>
      </w:r>
    </w:p>
    <w:p w:rsidR="00306400" w:rsidRDefault="00306400" w:rsidP="00306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 цього рішення покласти на заступника міського голови з питань діяльності виконавчих органів ради Судакова І.</w:t>
      </w:r>
    </w:p>
    <w:p w:rsidR="00306400" w:rsidRDefault="00306400" w:rsidP="00306400">
      <w:pPr>
        <w:ind w:firstLine="708"/>
        <w:jc w:val="both"/>
        <w:rPr>
          <w:sz w:val="28"/>
          <w:szCs w:val="28"/>
        </w:rPr>
      </w:pPr>
    </w:p>
    <w:p w:rsidR="00306400" w:rsidRDefault="00306400" w:rsidP="00306400">
      <w:pPr>
        <w:ind w:firstLine="708"/>
        <w:jc w:val="both"/>
        <w:rPr>
          <w:sz w:val="28"/>
          <w:szCs w:val="28"/>
        </w:rPr>
      </w:pPr>
    </w:p>
    <w:p w:rsidR="00306400" w:rsidRDefault="00306400" w:rsidP="00306400">
      <w:pPr>
        <w:ind w:firstLine="708"/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      Роман РОМАНОВ</w:t>
      </w:r>
    </w:p>
    <w:p w:rsidR="008B2FD8" w:rsidRDefault="008B2FD8" w:rsidP="00306400">
      <w:pPr>
        <w:jc w:val="both"/>
        <w:rPr>
          <w:b/>
          <w:sz w:val="24"/>
        </w:rPr>
      </w:pPr>
      <w:r w:rsidRPr="008B2FD8">
        <w:rPr>
          <w:b/>
          <w:sz w:val="24"/>
        </w:rPr>
        <w:t xml:space="preserve">Перший заступник міського голови з питань </w:t>
      </w:r>
    </w:p>
    <w:p w:rsidR="008B2FD8" w:rsidRPr="008B2FD8" w:rsidRDefault="008B2FD8" w:rsidP="00306400">
      <w:pPr>
        <w:jc w:val="both"/>
        <w:rPr>
          <w:b/>
          <w:sz w:val="24"/>
        </w:rPr>
      </w:pPr>
      <w:r w:rsidRPr="008B2FD8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B2FD8">
        <w:rPr>
          <w:b/>
          <w:sz w:val="24"/>
        </w:rPr>
        <w:t>Ірина РУДАКОВА</w:t>
      </w: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jc w:val="both"/>
        <w:rPr>
          <w:sz w:val="28"/>
          <w:szCs w:val="28"/>
        </w:rPr>
      </w:pPr>
    </w:p>
    <w:p w:rsidR="00306400" w:rsidRDefault="00306400" w:rsidP="00306400">
      <w:pPr>
        <w:ind w:firstLine="3600"/>
        <w:jc w:val="both"/>
        <w:rPr>
          <w:sz w:val="28"/>
          <w:szCs w:val="28"/>
        </w:rPr>
      </w:pPr>
      <w:bookmarkStart w:id="0" w:name="_GoBack"/>
      <w:bookmarkEnd w:id="0"/>
    </w:p>
    <w:p w:rsidR="00306400" w:rsidRDefault="00306400" w:rsidP="00306400">
      <w:pPr>
        <w:ind w:firstLine="3600"/>
        <w:jc w:val="both"/>
        <w:rPr>
          <w:sz w:val="28"/>
          <w:szCs w:val="28"/>
        </w:rPr>
      </w:pPr>
    </w:p>
    <w:p w:rsidR="00E64F33" w:rsidRPr="00306400" w:rsidRDefault="00E64F33" w:rsidP="00306400"/>
    <w:sectPr w:rsidR="00E64F33" w:rsidRPr="00306400" w:rsidSect="00797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1"/>
    <w:rsid w:val="0003588A"/>
    <w:rsid w:val="00055CF1"/>
    <w:rsid w:val="002B61A7"/>
    <w:rsid w:val="00306400"/>
    <w:rsid w:val="007976D9"/>
    <w:rsid w:val="008B2FD8"/>
    <w:rsid w:val="008B4104"/>
    <w:rsid w:val="00A436D0"/>
    <w:rsid w:val="00C93D31"/>
    <w:rsid w:val="00CD5D62"/>
    <w:rsid w:val="00E64F33"/>
    <w:rsid w:val="00EB19EF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DA55"/>
  <w15:docId w15:val="{383FFF1F-585E-4F09-AC17-806BB63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D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D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9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4459-6D7A-4FC4-8648-3D9FB95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11</cp:revision>
  <cp:lastPrinted>2020-09-23T08:34:00Z</cp:lastPrinted>
  <dcterms:created xsi:type="dcterms:W3CDTF">2020-09-22T07:47:00Z</dcterms:created>
  <dcterms:modified xsi:type="dcterms:W3CDTF">2021-08-25T12:55:00Z</dcterms:modified>
</cp:coreProperties>
</file>